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94" w:rsidRDefault="00FA3C94" w:rsidP="00FA3C94">
      <w:pPr>
        <w:jc w:val="both"/>
        <w:rPr>
          <w:rFonts w:ascii="Times New Roman" w:hAnsi="Times New Roman" w:cs="Times New Roman"/>
        </w:rPr>
      </w:pPr>
      <w:r w:rsidRPr="00FA3C94">
        <w:rPr>
          <w:rFonts w:ascii="Times New Roman" w:hAnsi="Times New Roman" w:cs="Times New Roman"/>
        </w:rPr>
        <w:t xml:space="preserve">Selezione pubblica, per titoli ed esami, a n. 1 posto di Ricercatore – III livello retributivo, a tempo determinato presso l’Istituto Nazionale di Geofisica e Vulcanologia – Sezione di Palermo – Area Tematica: </w:t>
      </w:r>
      <w:r w:rsidRPr="00FA3C94">
        <w:rPr>
          <w:rStyle w:val="Enfasicorsivo"/>
          <w:rFonts w:ascii="Times New Roman" w:hAnsi="Times New Roman" w:cs="Times New Roman"/>
        </w:rPr>
        <w:t xml:space="preserve">“Gestione e modellizzazione di dati provenienti dal monitoraggio geochimico in aree vulcaniche” – </w:t>
      </w:r>
      <w:r w:rsidRPr="00FA3C94">
        <w:rPr>
          <w:rFonts w:ascii="Times New Roman" w:hAnsi="Times New Roman" w:cs="Times New Roman"/>
        </w:rPr>
        <w:t>Bando n. 2RIC-PA-04-2018 (pubblicato sulla G.U. n. 48 del 19/06/2018)</w:t>
      </w:r>
    </w:p>
    <w:p w:rsidR="00FA3C94" w:rsidRDefault="00FA3C94" w:rsidP="00FA3C94">
      <w:pPr>
        <w:jc w:val="both"/>
        <w:rPr>
          <w:rFonts w:ascii="Times New Roman" w:hAnsi="Times New Roman" w:cs="Times New Roman"/>
        </w:rPr>
      </w:pPr>
    </w:p>
    <w:p w:rsidR="00FA3C94" w:rsidRPr="00FA3C94" w:rsidRDefault="00FA3C94" w:rsidP="00FA3C94">
      <w:pPr>
        <w:jc w:val="both"/>
        <w:rPr>
          <w:rFonts w:ascii="Times New Roman" w:hAnsi="Times New Roman" w:cs="Times New Roman"/>
        </w:rPr>
      </w:pPr>
    </w:p>
    <w:p w:rsidR="00FA3C94" w:rsidRDefault="00FA3C94" w:rsidP="00FA3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94">
        <w:rPr>
          <w:rFonts w:ascii="Times New Roman" w:hAnsi="Times New Roman" w:cs="Times New Roman"/>
          <w:b/>
          <w:sz w:val="24"/>
          <w:szCs w:val="24"/>
        </w:rPr>
        <w:t>Prima prova scritta</w:t>
      </w:r>
    </w:p>
    <w:p w:rsidR="007B5C3E" w:rsidRPr="00FA3C94" w:rsidRDefault="007B5C3E" w:rsidP="00FA3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16" w:rsidRPr="00FA3C94" w:rsidRDefault="007B5C3E" w:rsidP="00FA3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A3C94" w:rsidRPr="00FA3C94">
        <w:rPr>
          <w:rFonts w:ascii="Times New Roman" w:hAnsi="Times New Roman" w:cs="Times New Roman"/>
          <w:b/>
          <w:sz w:val="24"/>
          <w:szCs w:val="24"/>
        </w:rPr>
        <w:t>raccia 1)</w:t>
      </w:r>
      <w:r w:rsidRPr="007B5C3E">
        <w:rPr>
          <w:rFonts w:ascii="Times New Roman" w:hAnsi="Times New Roman" w:cs="Times New Roman"/>
          <w:sz w:val="24"/>
          <w:szCs w:val="24"/>
        </w:rPr>
        <w:t xml:space="preserve"> </w:t>
      </w:r>
      <w:r w:rsidRPr="00FA3C94">
        <w:rPr>
          <w:rFonts w:ascii="Times New Roman" w:hAnsi="Times New Roman" w:cs="Times New Roman"/>
          <w:sz w:val="24"/>
          <w:szCs w:val="24"/>
        </w:rPr>
        <w:t>Il candidato descriva alcuni dei principali parametri geochimici utilizzati per il monitoraggio dell’attività vulcanica.</w:t>
      </w:r>
    </w:p>
    <w:p w:rsidR="00FA3C94" w:rsidRPr="00FA3C94" w:rsidRDefault="00FA3C94">
      <w:pPr>
        <w:rPr>
          <w:rFonts w:ascii="Times New Roman" w:hAnsi="Times New Roman" w:cs="Times New Roman"/>
          <w:sz w:val="24"/>
          <w:szCs w:val="24"/>
        </w:rPr>
      </w:pPr>
    </w:p>
    <w:p w:rsidR="007B5C3E" w:rsidRPr="00FA3C94" w:rsidRDefault="007B5C3E" w:rsidP="007B5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A3C94" w:rsidRPr="00FA3C94">
        <w:rPr>
          <w:rFonts w:ascii="Times New Roman" w:hAnsi="Times New Roman" w:cs="Times New Roman"/>
          <w:b/>
          <w:sz w:val="24"/>
          <w:szCs w:val="24"/>
        </w:rPr>
        <w:t>raccia 2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A3C94">
        <w:rPr>
          <w:rFonts w:ascii="Times New Roman" w:hAnsi="Times New Roman" w:cs="Times New Roman"/>
          <w:sz w:val="24"/>
          <w:szCs w:val="24"/>
        </w:rPr>
        <w:t>Descrivere il sistema di alimentazione di un vulcano ed i principali processi geochimici che si verificano al suo interno.</w:t>
      </w:r>
    </w:p>
    <w:p w:rsidR="00060093" w:rsidRPr="00FA3C94" w:rsidRDefault="00311F16">
      <w:pPr>
        <w:rPr>
          <w:rFonts w:ascii="Times New Roman" w:hAnsi="Times New Roman" w:cs="Times New Roman"/>
          <w:sz w:val="24"/>
          <w:szCs w:val="24"/>
        </w:rPr>
      </w:pPr>
      <w:r w:rsidRPr="00FA3C9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B5C3E" w:rsidRPr="00FA3C94" w:rsidRDefault="007B5C3E" w:rsidP="007B5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A3C94" w:rsidRPr="00FA3C94">
        <w:rPr>
          <w:rFonts w:ascii="Times New Roman" w:hAnsi="Times New Roman" w:cs="Times New Roman"/>
          <w:b/>
          <w:sz w:val="24"/>
          <w:szCs w:val="24"/>
        </w:rPr>
        <w:t>raccia 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B5C3E">
        <w:rPr>
          <w:rFonts w:ascii="Times New Roman" w:hAnsi="Times New Roman" w:cs="Times New Roman"/>
          <w:sz w:val="24"/>
          <w:szCs w:val="24"/>
        </w:rPr>
        <w:t xml:space="preserve"> </w:t>
      </w:r>
      <w:r w:rsidRPr="00FA3C94">
        <w:rPr>
          <w:rFonts w:ascii="Times New Roman" w:hAnsi="Times New Roman" w:cs="Times New Roman"/>
          <w:sz w:val="24"/>
          <w:szCs w:val="24"/>
        </w:rPr>
        <w:t>Metodi diretti e indiretti per la misura dei flussi di massa in ambiente vulcanico. Il candidato riporti in maniera sintetica alcuni esempi.</w:t>
      </w:r>
    </w:p>
    <w:p w:rsidR="007B5C3E" w:rsidRPr="00FA3C94" w:rsidRDefault="007B5C3E" w:rsidP="007B5C3E">
      <w:pPr>
        <w:rPr>
          <w:rFonts w:ascii="Times New Roman" w:hAnsi="Times New Roman" w:cs="Times New Roman"/>
          <w:sz w:val="24"/>
          <w:szCs w:val="24"/>
        </w:rPr>
      </w:pPr>
    </w:p>
    <w:p w:rsidR="007B5C3E" w:rsidRPr="00FA3C94" w:rsidRDefault="007B5C3E" w:rsidP="007B5C3E">
      <w:pPr>
        <w:rPr>
          <w:rFonts w:ascii="Times New Roman" w:hAnsi="Times New Roman" w:cs="Times New Roman"/>
          <w:sz w:val="24"/>
          <w:szCs w:val="24"/>
        </w:rPr>
      </w:pPr>
    </w:p>
    <w:p w:rsidR="007B5C3E" w:rsidRPr="007B5C3E" w:rsidRDefault="007B5C3E" w:rsidP="007B5C3E">
      <w:pPr>
        <w:tabs>
          <w:tab w:val="left" w:pos="38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5C3E">
        <w:rPr>
          <w:rFonts w:ascii="Times New Roman" w:hAnsi="Times New Roman" w:cs="Times New Roman"/>
          <w:b/>
          <w:sz w:val="24"/>
          <w:szCs w:val="24"/>
        </w:rPr>
        <w:t>Seconda prova scritta</w:t>
      </w:r>
    </w:p>
    <w:p w:rsidR="00B50267" w:rsidRPr="007B5C3E" w:rsidRDefault="00311F16">
      <w:pPr>
        <w:rPr>
          <w:rFonts w:ascii="Times New Roman" w:hAnsi="Times New Roman" w:cs="Times New Roman"/>
          <w:b/>
          <w:sz w:val="24"/>
          <w:szCs w:val="24"/>
        </w:rPr>
      </w:pPr>
      <w:r w:rsidRPr="007B5C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FA3C94" w:rsidRPr="00FE3FE9" w:rsidRDefault="00FA3C94" w:rsidP="00FA3C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FE9">
        <w:rPr>
          <w:rFonts w:ascii="Times New Roman" w:hAnsi="Times New Roman" w:cs="Times New Roman"/>
          <w:sz w:val="24"/>
          <w:szCs w:val="24"/>
        </w:rPr>
        <w:t>Criteri per la selezione dei siti per la realizzazione di una rete di monitoraggio continuo dell’attività vulcanica, basata su uno o più parametri geochimici.</w:t>
      </w:r>
    </w:p>
    <w:p w:rsidR="00FA3C94" w:rsidRPr="00FA3C94" w:rsidRDefault="00FA3C94" w:rsidP="00FA3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C94" w:rsidRPr="00FA3C94" w:rsidRDefault="00FA3C94" w:rsidP="00FA3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C94" w:rsidRDefault="00FA3C94" w:rsidP="007B5C3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3E">
        <w:rPr>
          <w:rFonts w:ascii="Times New Roman" w:hAnsi="Times New Roman" w:cs="Times New Roman"/>
          <w:sz w:val="24"/>
          <w:szCs w:val="24"/>
        </w:rPr>
        <w:t>Principali procedure statistiche applicabili all’analisi delle serie temporali di parametri acquisiti in continuo per l’individuazione dei processi vulcanici e per seguire l’evoluzione temporale dei fenomeni associati.</w:t>
      </w:r>
    </w:p>
    <w:p w:rsidR="00FE3FE9" w:rsidRPr="00FE3FE9" w:rsidRDefault="00FE3FE9" w:rsidP="00FE3F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C3E" w:rsidRPr="007B5C3E" w:rsidRDefault="007B5C3E" w:rsidP="007B5C3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3E">
        <w:rPr>
          <w:rFonts w:ascii="Times New Roman" w:hAnsi="Times New Roman" w:cs="Times New Roman"/>
          <w:sz w:val="24"/>
          <w:szCs w:val="24"/>
        </w:rPr>
        <w:t>Elementi di identificazione dell’anomalia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C3E">
        <w:rPr>
          <w:rFonts w:ascii="Times New Roman" w:hAnsi="Times New Roman" w:cs="Times New Roman"/>
          <w:sz w:val="24"/>
          <w:szCs w:val="24"/>
        </w:rPr>
        <w:t xml:space="preserve">da applicare a sequenze temporali o a distribuzioni spaziali dei parametri geochimici. </w:t>
      </w:r>
    </w:p>
    <w:p w:rsidR="007B5C3E" w:rsidRPr="007B5C3E" w:rsidRDefault="007B5C3E" w:rsidP="007B5C3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B5C3E" w:rsidRPr="007B5C3E" w:rsidRDefault="007B5C3E" w:rsidP="007B5C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5C3E" w:rsidRPr="007B5C3E" w:rsidRDefault="007B5C3E" w:rsidP="007B5C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3C94" w:rsidRPr="00FA3C94" w:rsidRDefault="00FA3C94" w:rsidP="00FA3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C94" w:rsidRPr="00FA3C94" w:rsidRDefault="00FA3C94" w:rsidP="00FA3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C94" w:rsidRPr="00FA3C94" w:rsidRDefault="00FA3C94" w:rsidP="00FA3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C94" w:rsidRPr="00FA3C94" w:rsidRDefault="00FA3C94" w:rsidP="00FA3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C94" w:rsidRPr="00FA3C94" w:rsidRDefault="00FA3C94" w:rsidP="00FA3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C94" w:rsidRPr="00FA3C94" w:rsidRDefault="00FA3C94" w:rsidP="00FA3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C94" w:rsidRPr="00FA3C94" w:rsidRDefault="00FA3C94" w:rsidP="00FA3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C94" w:rsidRPr="00FA3C94" w:rsidRDefault="00FA3C94" w:rsidP="00FA3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BB7" w:rsidRPr="00FA3C94" w:rsidRDefault="00384BB7">
      <w:pPr>
        <w:rPr>
          <w:rFonts w:ascii="Times New Roman" w:hAnsi="Times New Roman" w:cs="Times New Roman"/>
          <w:sz w:val="24"/>
          <w:szCs w:val="24"/>
        </w:rPr>
      </w:pPr>
    </w:p>
    <w:sectPr w:rsidR="00384BB7" w:rsidRPr="00FA3C94" w:rsidSect="00A22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CF" w:rsidRDefault="00735DCF" w:rsidP="00FA3C94">
      <w:r>
        <w:separator/>
      </w:r>
    </w:p>
  </w:endnote>
  <w:endnote w:type="continuationSeparator" w:id="1">
    <w:p w:rsidR="00735DCF" w:rsidRDefault="00735DCF" w:rsidP="00FA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CF" w:rsidRDefault="00735DCF" w:rsidP="00FA3C94">
      <w:r>
        <w:separator/>
      </w:r>
    </w:p>
  </w:footnote>
  <w:footnote w:type="continuationSeparator" w:id="1">
    <w:p w:rsidR="00735DCF" w:rsidRDefault="00735DCF" w:rsidP="00FA3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81A"/>
    <w:multiLevelType w:val="hybridMultilevel"/>
    <w:tmpl w:val="4112CFD0"/>
    <w:lvl w:ilvl="0" w:tplc="00A87C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093"/>
    <w:rsid w:val="00060093"/>
    <w:rsid w:val="00121563"/>
    <w:rsid w:val="00311F16"/>
    <w:rsid w:val="003261E0"/>
    <w:rsid w:val="00384BB7"/>
    <w:rsid w:val="00445FBF"/>
    <w:rsid w:val="00735DCF"/>
    <w:rsid w:val="007B5C3E"/>
    <w:rsid w:val="007C2EB0"/>
    <w:rsid w:val="00874494"/>
    <w:rsid w:val="00A22061"/>
    <w:rsid w:val="00B50267"/>
    <w:rsid w:val="00D17A1D"/>
    <w:rsid w:val="00FA3C94"/>
    <w:rsid w:val="00FE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061"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A3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3C94"/>
  </w:style>
  <w:style w:type="paragraph" w:styleId="Pidipagina">
    <w:name w:val="footer"/>
    <w:basedOn w:val="Normale"/>
    <w:link w:val="PidipaginaCarattere"/>
    <w:uiPriority w:val="99"/>
    <w:semiHidden/>
    <w:unhideWhenUsed/>
    <w:rsid w:val="00FA3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3C94"/>
  </w:style>
  <w:style w:type="character" w:styleId="Enfasicorsivo">
    <w:name w:val="Emphasis"/>
    <w:basedOn w:val="Carpredefinitoparagrafo"/>
    <w:uiPriority w:val="20"/>
    <w:qFormat/>
    <w:rsid w:val="00FA3C94"/>
    <w:rPr>
      <w:i/>
      <w:iCs/>
    </w:rPr>
  </w:style>
  <w:style w:type="paragraph" w:styleId="Paragrafoelenco">
    <w:name w:val="List Paragraph"/>
    <w:basedOn w:val="Normale"/>
    <w:uiPriority w:val="34"/>
    <w:qFormat/>
    <w:rsid w:val="007B5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Favara</dc:creator>
  <cp:lastModifiedBy>Pellerito</cp:lastModifiedBy>
  <cp:revision>2</cp:revision>
  <cp:lastPrinted>2018-11-13T08:16:00Z</cp:lastPrinted>
  <dcterms:created xsi:type="dcterms:W3CDTF">2018-11-13T14:31:00Z</dcterms:created>
  <dcterms:modified xsi:type="dcterms:W3CDTF">2018-11-13T14:31:00Z</dcterms:modified>
</cp:coreProperties>
</file>