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Allegato A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 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DICHIARAZIONE DI INTERESSE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PER L’AFFIDAMENTO DELLA FORNITURA DI UN ANALIZZATORE PORTATILE CON TECNOLOGIA FTIR PER LA MISURAZIONE DELLA CONCENTRAZIONE IN ARIA DI SPECIE GASSOSE DI ORIGINE GEOLOGICA, IN PARTICOLARE CH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4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, C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2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H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6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, C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3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H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8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e C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4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H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vertAlign w:val="subscript"/>
          <w:lang w:val="it-IT"/>
        </w:rPr>
        <w:t>10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vertAlign w:val="subscript"/>
          <w:lang w:val="it-IT"/>
        </w:rPr>
        <w:t xml:space="preserve">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ED EMESSE DA POZZI IDROCARBURI ABBANDONATI E/O DEPLETI, AI SENSI DELL'ART. 36, COMMA 2 LETT. B) DEL D. LGS. 50/2016 E SUCCESSIVE MODIFICAZIONI ED INTEGRAZIONI</w:t>
      </w:r>
    </w:p>
    <w:p w:rsidR="00E21D17" w:rsidRPr="00E21D17" w:rsidRDefault="00E21D17" w:rsidP="00E21D17">
      <w:pPr>
        <w:spacing w:before="240" w:after="240"/>
        <w:ind w:left="-284" w:right="24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it-IT"/>
        </w:rPr>
        <w:t> </w:t>
      </w:r>
    </w:p>
    <w:p w:rsidR="00E21D17" w:rsidRPr="00E21D17" w:rsidRDefault="00E21D17" w:rsidP="00E21D17">
      <w:pPr>
        <w:spacing w:before="240" w:after="240"/>
        <w:ind w:left="-284" w:right="24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PROGETTO PIANETA DINAMICO</w:t>
      </w:r>
    </w:p>
    <w:p w:rsidR="00E21D17" w:rsidRPr="00E21D17" w:rsidRDefault="00E21D17" w:rsidP="00E21D17">
      <w:pPr>
        <w:ind w:left="-284" w:right="24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it-IT"/>
        </w:rPr>
        <w:t xml:space="preserve">CUP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D84I19001350001</w:t>
      </w:r>
    </w:p>
    <w:p w:rsidR="008354FB" w:rsidRDefault="008354FB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  <w:r w:rsidRPr="00E21D17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 xml:space="preserve">Ai sensi e per gli effetti degli articoli 46 e 47 del D.P.R. n.445 del 2000 e </w:t>
      </w:r>
      <w:proofErr w:type="spellStart"/>
      <w:r w:rsidRPr="00E21D17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>s.m.i.</w:t>
      </w:r>
      <w:proofErr w:type="spellEnd"/>
      <w:r w:rsidRPr="00E21D17">
        <w:rPr>
          <w:rFonts w:ascii="Times New Roman" w:eastAsia="Times New Roman" w:hAnsi="Times New Roman" w:cs="Times New Roman"/>
          <w:i/>
          <w:iCs/>
          <w:color w:val="000000"/>
          <w:lang w:val="it-IT"/>
        </w:rPr>
        <w:t>, consapevole delle responsabilità e delle conseguenze civili e penali previste in caso di dichiarazioni mendaci e/o formazione ad uso di atti falsi, e consapevole altresì che qualora emerga la non veridicità del contenuto della presente dichiarazione l’impresa/Società decadrà dai benefici per i quali la stessa è rilasciata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Il/la sottoscritto/a ………………………...................................................................................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nato/a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................................ il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....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/..../......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C.F.  …………………………………….…........................</w:t>
      </w: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residente a ............................. CAP ............... via ……………………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.………………………… in 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qualità di ……………………........ dell’impresa ……………………………………………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 la presente manifesta interesse a partecipare alla procedura di selezione in oggetto.</w:t>
      </w: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tal fine: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DICHIARA 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1.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di partecipare alla procedura di cui all’oggetto in forma di: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Cambria Math" w:eastAsia="Times New Roman" w:hAnsi="Cambria Math" w:cs="Cambria Math"/>
          <w:color w:val="000000"/>
          <w:sz w:val="24"/>
          <w:szCs w:val="24"/>
          <w:lang w:val="it-IT"/>
        </w:rPr>
        <w:t>⧠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   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ab/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IMPRESA SINGOLA come sopra generalizzata</w:t>
      </w: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Cambria Math" w:eastAsia="Times New Roman" w:hAnsi="Cambria Math" w:cs="Cambria Math"/>
          <w:color w:val="000000"/>
          <w:sz w:val="24"/>
          <w:szCs w:val="24"/>
          <w:lang w:val="it-IT"/>
        </w:rPr>
        <w:t>⧠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ab/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IMPRESA ASSOCIATA nella seguente forma: 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lastRenderedPageBreak/>
        <w:t> 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2.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che i dati generali dell’impresa/e associate sono i seguenti: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denominazione/ragione sociale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.…………………………………………………….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C.F.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..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……………..…………………… P.I. ………………………………………………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con sede legale in …………………………………………………………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………..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Via ………………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………….....................................................................................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telefono....................................PEC .....................................................................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e-mail …………………………………………………………………………</w:t>
      </w:r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…….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…;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(aggiungere ulteriori campi se necessario)   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ab/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</w:t>
      </w: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3.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di non trovarsi in alcuna delle condizioni ostative di cui all’art. 80 del </w:t>
      </w:r>
      <w:proofErr w:type="spellStart"/>
      <w:proofErr w:type="gram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D.Lgs</w:t>
      </w:r>
      <w:proofErr w:type="gram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50/2016, in materia di impedimenti a stipulare con la pubblica amministrazione come dichiarato nel DGUE;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4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    di essere informato che i dati forniti verranno trattati, nel rispetto del regolamento Europeo n. 2016/679 e del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Dlgs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n. 196/2003 e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succ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mod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 ed integrazioni, esclusivamente per le finalità connesse all’espletamento degli adempimenti conseguenti all’avviso di cui all’oggetto. 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5.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     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Di possedere a pena di esclusione i requisiti ex art. 83 del Codice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 esplicitati nella dichiarazione resa nell’allegato DGUE (Documento di gara Unico Europeo), ovvero:</w:t>
      </w:r>
    </w:p>
    <w:p w:rsidR="00E21D17" w:rsidRPr="00E21D17" w:rsidRDefault="00E21D17" w:rsidP="00E21D17">
      <w:pPr>
        <w:spacing w:after="12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Cardo" w:eastAsia="Times New Roman" w:hAnsi="Cardo" w:cs="Times New Roman"/>
          <w:color w:val="000000"/>
          <w:sz w:val="24"/>
          <w:szCs w:val="24"/>
          <w:lang w:val="it-IT"/>
        </w:rPr>
        <w:t>-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     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Requisiti di</w:t>
      </w:r>
      <w:r w:rsidRPr="00E21D17">
        <w:rPr>
          <w:rFonts w:ascii="Times New Roman" w:eastAsia="Times New Roman" w:hAnsi="Times New Roman" w:cs="Times New Roman"/>
          <w:color w:val="000000"/>
          <w:lang w:val="it-IT"/>
        </w:rPr>
        <w:t xml:space="preserve">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idoneità professionale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ai sensi dell’art. 83, comma 1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lett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a) e comma 3 del D.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 n. 50/2016: iscrizione al Registro delle Imprese della camera di commercio, industria, artigianato e agricoltura o nel registro per l’artigianato o presso i competenti ordini professionali per attività coerenti con quelle oggetto della presente procedura di gara.</w:t>
      </w:r>
    </w:p>
    <w:p w:rsidR="00E21D17" w:rsidRPr="00E21D17" w:rsidRDefault="00E21D17" w:rsidP="00E21D17">
      <w:pPr>
        <w:spacing w:before="240" w:after="12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u w:val="single"/>
          <w:lang w:val="it-IT"/>
        </w:rPr>
        <w:t xml:space="preserve">(N.B. nel caso di organismo non tenuto all’obbligo di iscrizione in CCIAA, dovrà essere allegata dichiarazione del legale rappresentante resa in forma di autocertificazione ai sensi del DPR 445/2000, con la quale si dichiara l’insussistenza del suddetto obbligo di iscrizione alla CCIAA e copia dell’atto costituivo e dello Statuto. All’impresa di altro Stato membro non residente in Italia, è richiesta la prova dell'iscrizione, secondo le modalità vigenti nello Stato di residenza, in uno dei registri professionali o commerciali di cui all'allegato XVI del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u w:val="single"/>
          <w:lang w:val="it-IT"/>
        </w:rPr>
        <w:t>Dlgs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u w:val="single"/>
          <w:lang w:val="it-IT"/>
        </w:rPr>
        <w:t xml:space="preserve"> 50/2016, mediante dichiarazione giurata o secondo le modalità vigenti nello Stato membro nel quale è stabilito ovvero mediante attestazione, sotto la propria responsabilità, che il certificato prodotto è stato rilasciato da uno dei registri professionali o commerciali istituiti nel Paese in cui è residente);</w:t>
      </w:r>
    </w:p>
    <w:p w:rsidR="00E21D17" w:rsidRPr="00E21D17" w:rsidRDefault="00E21D17" w:rsidP="00E21D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-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     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lang w:val="it-IT"/>
        </w:rPr>
        <w:t>Requisiti di capacità economico-finanziaria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ai sensi dell’art. 83, comma 1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lett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b) e comma 4 del D. </w:t>
      </w:r>
      <w:proofErr w:type="spellStart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Lgs</w:t>
      </w:r>
      <w:proofErr w:type="spellEnd"/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 n. 50/2016, così di seguito indicati:</w:t>
      </w: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Cambria Math" w:eastAsia="Times New Roman" w:hAnsi="Cambria Math" w:cs="Cambria Math"/>
          <w:color w:val="000000"/>
          <w:sz w:val="24"/>
          <w:szCs w:val="24"/>
          <w:lang w:val="it-IT"/>
        </w:rPr>
        <w:lastRenderedPageBreak/>
        <w:t>⧠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 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aver realizzato un fatturato globale, riferito agli ultimi tre esercizi finanziari disponibili, di € 330.000 IVA esclusa, approvato alla data di pubblicazione del bando;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3827"/>
      </w:tblGrid>
      <w:tr w:rsidR="00E21D17" w:rsidRPr="00E21D17" w:rsidTr="00E21D17">
        <w:trPr>
          <w:trHeight w:val="26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4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ANNO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Fatturato globale</w:t>
            </w:r>
          </w:p>
        </w:tc>
      </w:tr>
      <w:tr w:rsidR="00E21D17" w:rsidRPr="00E21D17" w:rsidTr="00E21D17">
        <w:trPr>
          <w:trHeight w:val="45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21D17" w:rsidRPr="00E21D17" w:rsidTr="00E21D17">
        <w:trPr>
          <w:trHeight w:val="45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21D17" w:rsidRPr="00E21D17" w:rsidTr="00E21D17">
        <w:trPr>
          <w:trHeight w:val="45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24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</w:tr>
    </w:tbl>
    <w:p w:rsidR="00E21D17" w:rsidRPr="00E21D17" w:rsidRDefault="00E21D17" w:rsidP="00E21D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 </w:t>
      </w:r>
      <w:r w:rsidRPr="00E21D17">
        <w:rPr>
          <w:rFonts w:ascii="Cambria Math" w:eastAsia="Times New Roman" w:hAnsi="Cambria Math" w:cs="Cambria Math"/>
          <w:color w:val="000000"/>
          <w:sz w:val="24"/>
          <w:szCs w:val="24"/>
          <w:lang w:val="it-IT"/>
        </w:rPr>
        <w:t>⧠</w:t>
      </w:r>
      <w:r w:rsidRPr="00E21D17">
        <w:rPr>
          <w:rFonts w:ascii="Times New Roman" w:eastAsia="Times New Roman" w:hAnsi="Times New Roman" w:cs="Times New Roman"/>
          <w:color w:val="000000"/>
          <w:sz w:val="14"/>
          <w:szCs w:val="14"/>
          <w:lang w:val="it-IT"/>
        </w:rPr>
        <w:t xml:space="preserve">       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aver eseguito negli ultimi tre anni almeno tre forniture analoghe a quelle richiesto dal presente bando in favore di soggetti pubblici e/o privati;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2480"/>
        <w:gridCol w:w="1743"/>
        <w:gridCol w:w="2468"/>
      </w:tblGrid>
      <w:tr w:rsidR="00E21D17" w:rsidRPr="00E21D17" w:rsidTr="00E21D17">
        <w:trPr>
          <w:trHeight w:val="9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ANNO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Oggetto del contratto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3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185" w:firstLine="3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Importo del contratto</w:t>
            </w:r>
          </w:p>
        </w:tc>
      </w:tr>
      <w:tr w:rsidR="00E21D17" w:rsidRPr="00E21D17" w:rsidTr="00E21D1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spacing w:before="240" w:after="120"/>
              <w:ind w:left="-284" w:right="2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E2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 </w:t>
            </w:r>
          </w:p>
        </w:tc>
      </w:tr>
      <w:tr w:rsidR="00E21D17" w:rsidRPr="00E21D17" w:rsidTr="00E21D17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1D17" w:rsidRPr="00E21D17" w:rsidRDefault="00E21D17" w:rsidP="00E21D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E21D17" w:rsidRPr="00E21D17" w:rsidRDefault="00E21D17" w:rsidP="00E21D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Calibri" w:eastAsia="Times New Roman" w:hAnsi="Calibri" w:cs="Calibri"/>
          <w:color w:val="000000"/>
          <w:sz w:val="24"/>
          <w:szCs w:val="24"/>
          <w:lang w:val="it-IT"/>
        </w:rPr>
        <w:t> </w:t>
      </w:r>
      <w:r w:rsidRPr="00E21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6</w:t>
      </w: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.     di avere tra le attività prevalenti </w:t>
      </w:r>
      <w:r w:rsidRPr="00E21D1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la fornitura di strumentazione per la rilevazione di gas in aria con particolare attenzione agli idrocarburi.</w:t>
      </w:r>
    </w:p>
    <w:p w:rsidR="008354FB" w:rsidRDefault="008354FB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 (luogo), (data)</w:t>
      </w:r>
    </w:p>
    <w:p w:rsidR="00E21D17" w:rsidRPr="00E21D17" w:rsidRDefault="00E21D17" w:rsidP="00E21D1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21D17" w:rsidRPr="00E21D17" w:rsidRDefault="00E21D17" w:rsidP="00E21D17">
      <w:pPr>
        <w:spacing w:before="240" w:after="240"/>
        <w:ind w:left="-284" w:right="240" w:firstLine="14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1D1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(firma digitale del legale rappresentante)</w:t>
      </w:r>
    </w:p>
    <w:p w:rsidR="00136D39" w:rsidRDefault="00136D39" w:rsidP="00E21D17">
      <w:pPr>
        <w:widowControl w:val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:rsidR="00136D39" w:rsidRDefault="007121B3">
      <w:pPr>
        <w:widowControl w:val="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</w:rPr>
        <w:tab/>
        <w:t xml:space="preserve">                               </w:t>
      </w:r>
    </w:p>
    <w:sectPr w:rsidR="00136D39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36" w:rsidRDefault="00592A36">
      <w:r>
        <w:separator/>
      </w:r>
    </w:p>
  </w:endnote>
  <w:endnote w:type="continuationSeparator" w:id="0">
    <w:p w:rsidR="00592A36" w:rsidRDefault="0059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39" w:rsidRDefault="00136D3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36" w:rsidRDefault="00592A36">
      <w:r>
        <w:separator/>
      </w:r>
    </w:p>
  </w:footnote>
  <w:footnote w:type="continuationSeparator" w:id="0">
    <w:p w:rsidR="00592A36" w:rsidRDefault="0059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D39" w:rsidRDefault="007121B3">
    <w:r>
      <w:rPr>
        <w:noProof/>
        <w:lang w:val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-66674</wp:posOffset>
          </wp:positionV>
          <wp:extent cx="7570589" cy="1157288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0589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83FAF"/>
    <w:multiLevelType w:val="multilevel"/>
    <w:tmpl w:val="9DD68FB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F8E2DFA"/>
    <w:multiLevelType w:val="multilevel"/>
    <w:tmpl w:val="2C10AAA4"/>
    <w:lvl w:ilvl="0">
      <w:start w:val="1"/>
      <w:numFmt w:val="decimal"/>
      <w:lvlText w:val="%1)"/>
      <w:lvlJc w:val="left"/>
      <w:pPr>
        <w:ind w:left="1080" w:hanging="360"/>
      </w:pPr>
      <w:rPr>
        <w:rFonts w:ascii="Palatino Linotype" w:eastAsia="Palatino Linotype" w:hAnsi="Palatino Linotype" w:cs="Palatino Linotype"/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6AA7D72"/>
    <w:multiLevelType w:val="multilevel"/>
    <w:tmpl w:val="B484C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4A5FA3"/>
    <w:multiLevelType w:val="multilevel"/>
    <w:tmpl w:val="530A2458"/>
    <w:lvl w:ilvl="0">
      <w:start w:val="1"/>
      <w:numFmt w:val="bullet"/>
      <w:lvlText w:val="❑"/>
      <w:lvlJc w:val="left"/>
      <w:pPr>
        <w:ind w:left="720" w:hanging="360"/>
      </w:pPr>
      <w:rPr>
        <w:rFonts w:ascii="Arial" w:eastAsia="Arial" w:hAnsi="Arial" w:cs="Arial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9306C4A"/>
    <w:multiLevelType w:val="multilevel"/>
    <w:tmpl w:val="28C475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39"/>
    <w:rsid w:val="00051A08"/>
    <w:rsid w:val="000A0260"/>
    <w:rsid w:val="00136D39"/>
    <w:rsid w:val="00227877"/>
    <w:rsid w:val="0033555E"/>
    <w:rsid w:val="00592A36"/>
    <w:rsid w:val="005E3AE1"/>
    <w:rsid w:val="007121B3"/>
    <w:rsid w:val="00790FE7"/>
    <w:rsid w:val="008354FB"/>
    <w:rsid w:val="00881616"/>
    <w:rsid w:val="009C6516"/>
    <w:rsid w:val="00A51E51"/>
    <w:rsid w:val="00A61408"/>
    <w:rsid w:val="00AA00D6"/>
    <w:rsid w:val="00AE6232"/>
    <w:rsid w:val="00BB33F0"/>
    <w:rsid w:val="00BD530A"/>
    <w:rsid w:val="00C20A26"/>
    <w:rsid w:val="00CD5F14"/>
    <w:rsid w:val="00DA1B58"/>
    <w:rsid w:val="00DE7C4D"/>
    <w:rsid w:val="00DF1B49"/>
    <w:rsid w:val="00E21D17"/>
    <w:rsid w:val="00F4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804D7-008D-4246-A6B9-351470CF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BD53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E21D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apple-tab-span">
    <w:name w:val="apple-tab-span"/>
    <w:basedOn w:val="Carpredefinitoparagrafo"/>
    <w:rsid w:val="00E2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239">
          <w:marLeft w:val="-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126">
          <w:marLeft w:val="-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Monia Procesi</cp:lastModifiedBy>
  <cp:revision>2</cp:revision>
  <cp:lastPrinted>2020-09-04T11:04:00Z</cp:lastPrinted>
  <dcterms:created xsi:type="dcterms:W3CDTF">2020-09-23T14:44:00Z</dcterms:created>
  <dcterms:modified xsi:type="dcterms:W3CDTF">2020-09-23T14:44:00Z</dcterms:modified>
</cp:coreProperties>
</file>